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09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69"/>
        <w:gridCol w:w="6239"/>
      </w:tblGrid>
      <w:tr>
        <w:trPr/>
        <w:tc>
          <w:tcPr>
            <w:tcW w:w="3469" w:type="dxa"/>
            <w:tcBorders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6239" w:type="dxa"/>
            <w:tcBorders/>
          </w:tcPr>
          <w:p>
            <w:pPr>
              <w:pStyle w:val="Titolo3"/>
              <w:widowControl w:val="false"/>
              <w:numPr>
                <w:ilvl w:val="2"/>
                <w:numId w:val="1"/>
              </w:numPr>
              <w:rPr/>
            </w:pPr>
            <w:r>
              <w:rPr/>
              <w:t>Al Consorzio di Bonifica 1 Trapani</w:t>
            </w:r>
          </w:p>
          <w:p>
            <w:pPr>
              <w:pStyle w:val="Titolo2"/>
              <w:widowControl w:val="false"/>
              <w:numPr>
                <w:ilvl w:val="1"/>
                <w:numId w:val="1"/>
              </w:numPr>
              <w:jc w:val="left"/>
              <w:rPr/>
            </w:pPr>
            <w:r>
              <w:rPr>
                <w:b/>
                <w:bCs/>
                <w:sz w:val="28"/>
              </w:rPr>
              <w:t xml:space="preserve">                   </w:t>
            </w:r>
            <w:r>
              <w:rPr>
                <w:b/>
                <w:bCs/>
                <w:sz w:val="28"/>
              </w:rPr>
              <w:t>Corso Italia n. 42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b/>
                <w:bCs/>
                <w:sz w:val="28"/>
              </w:rPr>
              <w:t xml:space="preserve">                   </w:t>
            </w:r>
            <w:r>
              <w:rPr>
                <w:b/>
                <w:bCs/>
                <w:sz w:val="28"/>
              </w:rPr>
              <w:t>91100 Trapani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                    </w:t>
            </w:r>
            <w:r>
              <w:rPr>
                <w:color w:val="000000"/>
              </w:rPr>
              <w:t xml:space="preserve"> </w:t>
            </w:r>
            <w:r>
              <w:rPr>
                <w:caps w:val="false"/>
                <w:smallCaps w:val="false"/>
                <w:color w:val="000000"/>
                <w:spacing w:val="0"/>
              </w:rPr>
              <w:t> </w:t>
            </w:r>
            <w:r>
              <w:rPr>
                <w:rFonts w:ascii="Titillium Web;Geneva;Tahoma;sans-serif" w:hAnsi="Titillium Web;Geneva;Tahom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trapani@pec.consorzibonificasicilia.it</w:t>
            </w:r>
            <w:r>
              <w:rPr>
                <w:color w:val="000000"/>
              </w:rPr>
              <w:t xml:space="preserve">  </w:t>
            </w:r>
          </w:p>
        </w:tc>
      </w:tr>
      <w:tr>
        <w:trPr/>
        <w:tc>
          <w:tcPr>
            <w:tcW w:w="3469" w:type="dxa"/>
            <w:tcBorders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6239" w:type="dxa"/>
            <w:tcBorders/>
          </w:tcPr>
          <w:p>
            <w:pPr>
              <w:pStyle w:val="Titolo3"/>
              <w:widowControl w:val="false"/>
              <w:numPr>
                <w:ilvl w:val="2"/>
                <w:numId w:val="1"/>
              </w:numPr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jc w:val="both"/>
        <w:rPr>
          <w:b/>
          <w:b/>
          <w:bCs/>
          <w:sz w:val="24"/>
        </w:rPr>
      </w:pPr>
      <w:r>
        <w:rPr>
          <w:b/>
          <w:bCs/>
          <w:sz w:val="24"/>
        </w:rPr>
        <w:t>OGGETTO: Richiesta di certificazione dei debiti iscritti a ruolo dal Consorzio di Bonifica 1 Trapani.</w:t>
      </w:r>
    </w:p>
    <w:p>
      <w:pPr>
        <w:pStyle w:val="Normal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Titolo1"/>
        <w:keepNext w:val="true"/>
        <w:widowControl/>
        <w:numPr>
          <w:ilvl w:val="0"/>
          <w:numId w:val="1"/>
        </w:numPr>
        <w:suppressAutoHyphens w:val="true"/>
        <w:bidi w:val="0"/>
        <w:spacing w:lineRule="auto" w:line="360"/>
        <w:ind w:left="0" w:right="0" w:hanging="0"/>
        <w:jc w:val="both"/>
        <w:rPr/>
      </w:pPr>
      <w:r>
        <w:rPr>
          <w:rFonts w:cs="Arial" w:ascii="Arial" w:hAnsi="Arial"/>
        </w:rPr>
        <w:t xml:space="preserve">il sottoscritto  _______________________  C.F. __________________, nato a ______________ il __/__/______ , residente in________________nella via/corso/piazza_______________ n ____, cellulare __________________, </w:t>
      </w:r>
      <w:r>
        <w:rPr>
          <w:rFonts w:cs="Arial" w:ascii="Arial" w:hAnsi="Arial"/>
          <w:b/>
          <w:bCs/>
        </w:rPr>
        <w:t>indirizzo p.e.c._________________</w:t>
      </w:r>
      <w:r>
        <w:rPr>
          <w:rFonts w:cs="Arial" w:ascii="Arial" w:hAnsi="Arial"/>
        </w:rPr>
        <w:t xml:space="preserve">, volendo accedere ai benefici previsti dall’Avviso pubblico dell’Assessorato Regionale dell’Agricoltura, dello Sviluppo Rurale e della Pesca Mediterranea, </w:t>
      </w:r>
      <w:r>
        <w:rPr>
          <w:rFonts w:cs="Arial" w:ascii="Arial" w:hAnsi="Arial"/>
          <w:b/>
          <w:bCs/>
        </w:rPr>
        <w:t>Dipartimento Regionale dell’Agricoltura</w:t>
      </w:r>
      <w:r>
        <w:rPr>
          <w:rFonts w:cs="Arial" w:ascii="Arial" w:hAnsi="Arial"/>
        </w:rPr>
        <w:t>, avente ad oggetto “</w:t>
      </w:r>
      <w:r>
        <w:rPr>
          <w:rFonts w:cs="Arial" w:ascii="Arial" w:hAnsi="Arial"/>
          <w:i/>
          <w:iCs/>
        </w:rPr>
        <w:t>eccezionale aiuto temporaneo agli agricoltori colpiti dalla crisi del conflitto russo-ucraino sotto forma di abbattimento dei ruoli debitori dei consorzi di bonifica della Sicilia</w:t>
      </w:r>
      <w:r>
        <w:rPr>
          <w:rFonts w:cs="Arial" w:ascii="Arial" w:hAnsi="Arial"/>
        </w:rPr>
        <w:t xml:space="preserve">”, approvato con </w:t>
      </w:r>
      <w:r>
        <w:rPr>
          <w:rFonts w:cs="Arial" w:ascii="Arial" w:hAnsi="Arial"/>
          <w:b/>
          <w:bCs/>
        </w:rPr>
        <w:t>D.D.G.  n. 3439 del 30/08/2022</w:t>
      </w:r>
      <w:r>
        <w:rPr>
          <w:rFonts w:cs="Arial" w:ascii="Arial" w:hAnsi="Arial"/>
        </w:rPr>
        <w:t xml:space="preserve">, </w:t>
      </w:r>
    </w:p>
    <w:p>
      <w:pPr>
        <w:pStyle w:val="Titolo3"/>
        <w:numPr>
          <w:ilvl w:val="2"/>
          <w:numId w:val="1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C H I E D E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</w:rPr>
        <w:t xml:space="preserve">Il rilascio di un certificato che attesti l’ammontare del debito dello scrivente nei confronti di codesto Ente, iscritto a ruolo per il mancato pagamento.  </w:t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Data __/__/2022</w:t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  <w:tab/>
        <w:tab/>
        <w:tab/>
        <w:tab/>
        <w:tab/>
        <w:tab/>
        <w:t>______________________________</w:t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Allegati: 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Arial" w:ascii="Arial" w:hAnsi="Arial"/>
          <w:color w:val="auto"/>
          <w:sz w:val="24"/>
          <w:szCs w:val="20"/>
          <w:lang w:val="it-IT" w:eastAsia="zh-CN" w:bidi="ar-SA"/>
        </w:rPr>
        <w:t>documento di identità in corso di validità</w:t>
      </w:r>
    </w:p>
    <w:sectPr>
      <w:type w:val="nextPage"/>
      <w:pgSz w:w="12240" w:h="15840"/>
      <w:pgMar w:left="1134" w:right="1926" w:gutter="0" w:header="0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tillium Web">
    <w:altName w:val="Geneva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/>
      <w:jc w:val="both"/>
      <w:outlineLvl w:val="3"/>
    </w:pPr>
    <w:rPr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atterepredefinitoparagrafo">
    <w:name w:val="Carattere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SimSun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LibreOffice/7.4.0.3$Windows_X86_64 LibreOffice_project/f85e47c08ddd19c015c0114a68350214f7066f5a</Application>
  <AppVersion>15.0000</AppVersion>
  <Pages>1</Pages>
  <Words>143</Words>
  <Characters>1018</Characters>
  <CharactersWithSpaces>1241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2022-09-05T13:33:18Z</dcterms:created>
  <dc:creator/>
  <dc:description/>
  <dc:language>it-IT</dc:language>
  <cp:lastModifiedBy/>
  <dcterms:modified xsi:type="dcterms:W3CDTF">2022-09-06T13:19:01Z</dcterms:modified>
  <cp:revision>8</cp:revision>
  <dc:subject/>
  <dc:title>Prot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